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3F" w:rsidRDefault="00200A35" w:rsidP="00200A35">
      <w:pPr>
        <w:jc w:val="center"/>
        <w:rPr>
          <w:rFonts w:ascii="Bookman Old Style" w:hAnsi="Bookman Old Style"/>
          <w:b/>
        </w:rPr>
      </w:pPr>
      <w:r w:rsidRPr="00200A35">
        <w:rPr>
          <w:rFonts w:ascii="Bookman Old Style" w:hAnsi="Bookman Old Style"/>
          <w:b/>
        </w:rPr>
        <w:t>Rejestracja gospodarstw utrzymujących zwierzęta gospodarskie</w:t>
      </w:r>
    </w:p>
    <w:p w:rsidR="005E7D27" w:rsidRDefault="005E7D27" w:rsidP="005E7D27">
      <w:pPr>
        <w:rPr>
          <w:rFonts w:ascii="Bookman Old Style" w:hAnsi="Bookman Old Style"/>
          <w:b/>
        </w:rPr>
      </w:pPr>
    </w:p>
    <w:p w:rsidR="005E7D27" w:rsidRDefault="005E7D27" w:rsidP="00EF37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Powiatowy Lekarz Weterynarii w Pruszkowie przypomina, iż w przypadku nabycia</w:t>
      </w:r>
      <w:r w:rsidR="007574BE">
        <w:rPr>
          <w:rFonts w:ascii="Bookman Old Style" w:hAnsi="Bookman Old Style"/>
        </w:rPr>
        <w:t xml:space="preserve"> w drodze zakupu, spadku lub darowizny</w:t>
      </w:r>
      <w:r>
        <w:rPr>
          <w:rFonts w:ascii="Bookman Old Style" w:hAnsi="Bookman Old Style"/>
        </w:rPr>
        <w:t xml:space="preserve"> gospodarstwa rolnego, posiadacz jest zobowiązany </w:t>
      </w:r>
      <w:r w:rsidR="00A77FB6">
        <w:rPr>
          <w:rFonts w:ascii="Bookman Old Style" w:hAnsi="Bookman Old Style"/>
        </w:rPr>
        <w:t xml:space="preserve">do zgłoszenia Powiatowemu Lekarzowi Weterynarii </w:t>
      </w:r>
      <w:r w:rsidR="00BD4505">
        <w:rPr>
          <w:rFonts w:ascii="Bookman Old Style" w:hAnsi="Bookman Old Style"/>
        </w:rPr>
        <w:t>zamiaru prowadzenia działalności polegającej na chowie i</w:t>
      </w:r>
      <w:r w:rsidR="002055AC">
        <w:rPr>
          <w:rFonts w:ascii="Bookman Old Style" w:hAnsi="Bookman Old Style"/>
        </w:rPr>
        <w:t xml:space="preserve"> hodowli zwierząt gospodarskich, które będą </w:t>
      </w:r>
      <w:r w:rsidR="001D018D">
        <w:rPr>
          <w:rFonts w:ascii="Bookman Old Style" w:hAnsi="Bookman Old Style"/>
        </w:rPr>
        <w:t>umieszcza</w:t>
      </w:r>
      <w:r w:rsidR="002055AC">
        <w:rPr>
          <w:rFonts w:ascii="Bookman Old Style" w:hAnsi="Bookman Old Style"/>
        </w:rPr>
        <w:t>ne na rynku</w:t>
      </w:r>
      <w:bookmarkStart w:id="0" w:name="_GoBack"/>
      <w:bookmarkEnd w:id="0"/>
      <w:r w:rsidR="001D018D">
        <w:rPr>
          <w:rFonts w:ascii="Bookman Old Style" w:hAnsi="Bookman Old Style"/>
        </w:rPr>
        <w:t xml:space="preserve"> oraz produkt</w:t>
      </w:r>
      <w:r w:rsidR="009A627C">
        <w:rPr>
          <w:rFonts w:ascii="Bookman Old Style" w:hAnsi="Bookman Old Style"/>
        </w:rPr>
        <w:t xml:space="preserve">y z nich pochodzące </w:t>
      </w:r>
      <w:r w:rsidR="000D7B69">
        <w:rPr>
          <w:rFonts w:ascii="Bookman Old Style" w:hAnsi="Bookman Old Style"/>
        </w:rPr>
        <w:t xml:space="preserve">celem </w:t>
      </w:r>
      <w:r w:rsidR="00F71DA5">
        <w:rPr>
          <w:rFonts w:ascii="Bookman Old Style" w:hAnsi="Bookman Old Style"/>
        </w:rPr>
        <w:t xml:space="preserve">uzyskania </w:t>
      </w:r>
      <w:r w:rsidR="00BC1C53">
        <w:rPr>
          <w:rFonts w:ascii="Bookman Old Style" w:hAnsi="Bookman Old Style"/>
        </w:rPr>
        <w:t xml:space="preserve">wpisu do rejestru powiatowego lekarza weterynarii, a w odniesieniu do hodowców bydła decyzji o </w:t>
      </w:r>
      <w:r w:rsidR="00F71DA5">
        <w:rPr>
          <w:rFonts w:ascii="Bookman Old Style" w:hAnsi="Bookman Old Style"/>
        </w:rPr>
        <w:t>urzędowej wolności od chorób zakaźnych</w:t>
      </w:r>
      <w:r w:rsidR="00BC1C53">
        <w:rPr>
          <w:rFonts w:ascii="Bookman Old Style" w:hAnsi="Bookman Old Style"/>
        </w:rPr>
        <w:t>.</w:t>
      </w:r>
      <w:r w:rsidR="00F71DA5">
        <w:rPr>
          <w:rFonts w:ascii="Bookman Old Style" w:hAnsi="Bookman Old Style"/>
        </w:rPr>
        <w:t xml:space="preserve"> </w:t>
      </w:r>
    </w:p>
    <w:p w:rsidR="00EF37B2" w:rsidRPr="00EF37B2" w:rsidRDefault="00EF37B2" w:rsidP="00EF37B2">
      <w:pPr>
        <w:jc w:val="both"/>
        <w:rPr>
          <w:rFonts w:ascii="Bookman Old Style" w:hAnsi="Bookman Old Style"/>
          <w:i/>
        </w:rPr>
      </w:pPr>
      <w:r>
        <w:rPr>
          <w:rFonts w:ascii="Bookman Old Style" w:eastAsia="Times New Roman" w:hAnsi="Bookman Old Style" w:cs="Times New Roman"/>
          <w:b/>
          <w:lang w:eastAsia="pl-PL"/>
        </w:rPr>
        <w:t>Wzór</w:t>
      </w:r>
      <w:r>
        <w:rPr>
          <w:rFonts w:ascii="Bookman Old Style" w:eastAsia="Times New Roman" w:hAnsi="Bookman Old Style" w:cs="Times New Roman"/>
          <w:lang w:eastAsia="pl-PL"/>
        </w:rPr>
        <w:t xml:space="preserve"> przedmiotowego  zgłoszenia </w:t>
      </w:r>
      <w:r w:rsidR="00BC1C53">
        <w:rPr>
          <w:rFonts w:ascii="Bookman Old Style" w:eastAsia="Times New Roman" w:hAnsi="Bookman Old Style" w:cs="Times New Roman"/>
          <w:lang w:eastAsia="pl-PL"/>
        </w:rPr>
        <w:t xml:space="preserve">o wpis do rejestru i uznanie stada za wolne </w:t>
      </w:r>
      <w:r>
        <w:rPr>
          <w:rFonts w:ascii="Bookman Old Style" w:eastAsia="Times New Roman" w:hAnsi="Bookman Old Style" w:cs="Times New Roman"/>
          <w:lang w:eastAsia="pl-PL"/>
        </w:rPr>
        <w:t>znajduje się na stronie internetowej Powiatowego Inspektoratu Weterynarii w Pruszkowie ( zakładka „</w:t>
      </w:r>
      <w:r>
        <w:rPr>
          <w:rFonts w:ascii="Bookman Old Style" w:eastAsia="Times New Roman" w:hAnsi="Bookman Old Style" w:cs="Times New Roman"/>
          <w:i/>
          <w:lang w:eastAsia="pl-PL"/>
        </w:rPr>
        <w:t>Dokumenty do pobrania</w:t>
      </w:r>
      <w:r>
        <w:rPr>
          <w:rFonts w:ascii="Bookman Old Style" w:eastAsia="Times New Roman" w:hAnsi="Bookman Old Style" w:cs="Times New Roman"/>
          <w:lang w:eastAsia="pl-PL"/>
        </w:rPr>
        <w:t>”</w:t>
      </w:r>
      <w:r w:rsidRPr="00C72BF8">
        <w:rPr>
          <w:rFonts w:ascii="Bookman Old Style" w:hAnsi="Bookman Old Style"/>
        </w:rPr>
        <w:t>)</w:t>
      </w:r>
      <w:r w:rsidR="00E461E7">
        <w:rPr>
          <w:rFonts w:ascii="Bookman Old Style" w:hAnsi="Bookman Old Style"/>
          <w:i/>
        </w:rPr>
        <w:t>.</w:t>
      </w:r>
    </w:p>
    <w:sectPr w:rsidR="00EF37B2" w:rsidRPr="00E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35"/>
    <w:rsid w:val="000D7B69"/>
    <w:rsid w:val="001C36D2"/>
    <w:rsid w:val="001D018D"/>
    <w:rsid w:val="00200A35"/>
    <w:rsid w:val="002055AC"/>
    <w:rsid w:val="004D423F"/>
    <w:rsid w:val="005621EE"/>
    <w:rsid w:val="00566361"/>
    <w:rsid w:val="005E7D27"/>
    <w:rsid w:val="006A21B3"/>
    <w:rsid w:val="007574BE"/>
    <w:rsid w:val="009A627C"/>
    <w:rsid w:val="00A77FB6"/>
    <w:rsid w:val="00BC1C53"/>
    <w:rsid w:val="00BD4505"/>
    <w:rsid w:val="00C72BF8"/>
    <w:rsid w:val="00D72043"/>
    <w:rsid w:val="00E461E7"/>
    <w:rsid w:val="00E62527"/>
    <w:rsid w:val="00EF37B2"/>
    <w:rsid w:val="00F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Kubacki</dc:creator>
  <cp:lastModifiedBy>Jakub Kubacki</cp:lastModifiedBy>
  <cp:revision>18</cp:revision>
  <dcterms:created xsi:type="dcterms:W3CDTF">2013-12-18T12:08:00Z</dcterms:created>
  <dcterms:modified xsi:type="dcterms:W3CDTF">2013-12-18T12:47:00Z</dcterms:modified>
</cp:coreProperties>
</file>